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408B4" w14:textId="77777777" w:rsidR="006D1C95" w:rsidRPr="006D1C95" w:rsidRDefault="006D1C95" w:rsidP="006A4EAE">
      <w:pPr>
        <w:jc w:val="center"/>
        <w:rPr>
          <w:rFonts w:ascii="Arial" w:hAnsi="Arial" w:cs="Arial"/>
          <w:b/>
          <w:szCs w:val="20"/>
        </w:rPr>
      </w:pPr>
      <w:r w:rsidRPr="006D1C95">
        <w:rPr>
          <w:rFonts w:ascii="Arial" w:hAnsi="Arial" w:cs="Arial"/>
          <w:b/>
          <w:szCs w:val="20"/>
        </w:rPr>
        <w:t>Chitosan Coating for Wood Protection</w:t>
      </w:r>
    </w:p>
    <w:p w14:paraId="2FBEB97E" w14:textId="77777777" w:rsidR="000E1D5B" w:rsidRPr="00CB7053" w:rsidRDefault="000E1D5B" w:rsidP="00041511">
      <w:pPr>
        <w:spacing w:after="0" w:line="240" w:lineRule="auto"/>
        <w:jc w:val="center"/>
        <w:rPr>
          <w:rFonts w:ascii="Arial" w:hAnsi="Arial" w:cs="Arial"/>
          <w:b/>
          <w:sz w:val="18"/>
          <w:lang w:val="ms-MY"/>
        </w:rPr>
      </w:pPr>
    </w:p>
    <w:p w14:paraId="42DED7F6" w14:textId="77777777" w:rsidR="006071C0" w:rsidRPr="00E31FC8" w:rsidRDefault="006071C0" w:rsidP="00E863DC">
      <w:pPr>
        <w:spacing w:after="0" w:line="240" w:lineRule="auto"/>
        <w:jc w:val="center"/>
        <w:rPr>
          <w:rFonts w:ascii="Arial" w:hAnsi="Arial" w:cs="Arial"/>
          <w:b/>
          <w:lang w:val="ms-MY"/>
        </w:rPr>
      </w:pPr>
    </w:p>
    <w:p w14:paraId="6F9AA435" w14:textId="4292EDA9" w:rsidR="00E02B5B" w:rsidRPr="006D1C95" w:rsidRDefault="006D1C95" w:rsidP="00E02B5B">
      <w:pPr>
        <w:spacing w:line="240" w:lineRule="auto"/>
        <w:jc w:val="center"/>
        <w:rPr>
          <w:rFonts w:ascii="Arial" w:hAnsi="Arial" w:cs="Arial"/>
          <w:b/>
          <w:vertAlign w:val="superscript"/>
        </w:rPr>
      </w:pPr>
      <w:proofErr w:type="spellStart"/>
      <w:r w:rsidRPr="006D1C95">
        <w:rPr>
          <w:rFonts w:ascii="Arial" w:hAnsi="Arial" w:cs="Arial"/>
          <w:b/>
        </w:rPr>
        <w:t>Amena</w:t>
      </w:r>
      <w:proofErr w:type="spellEnd"/>
      <w:r w:rsidRPr="006D1C95">
        <w:rPr>
          <w:rFonts w:ascii="Arial" w:hAnsi="Arial" w:cs="Arial"/>
          <w:b/>
        </w:rPr>
        <w:t xml:space="preserve"> Anak </w:t>
      </w:r>
      <w:proofErr w:type="spellStart"/>
      <w:r w:rsidRPr="006D1C95">
        <w:rPr>
          <w:rFonts w:ascii="Arial" w:hAnsi="Arial" w:cs="Arial"/>
          <w:b/>
        </w:rPr>
        <w:t>Andok</w:t>
      </w:r>
      <w:proofErr w:type="spellEnd"/>
      <w:r w:rsidRPr="006D1C95">
        <w:rPr>
          <w:rFonts w:ascii="Arial" w:hAnsi="Arial" w:cs="Arial"/>
          <w:b/>
          <w:vertAlign w:val="superscript"/>
        </w:rPr>
        <w:t xml:space="preserve"> </w:t>
      </w:r>
      <w:r w:rsidR="00585618" w:rsidRPr="006D1C95">
        <w:rPr>
          <w:rFonts w:ascii="Arial" w:hAnsi="Arial" w:cs="Arial"/>
          <w:b/>
          <w:vertAlign w:val="superscript"/>
        </w:rPr>
        <w:t>1</w:t>
      </w:r>
      <w:r w:rsidR="00E02B5B" w:rsidRPr="006D1C95">
        <w:rPr>
          <w:rFonts w:ascii="Arial" w:hAnsi="Arial" w:cs="Arial"/>
          <w:b/>
          <w:vertAlign w:val="superscript"/>
        </w:rPr>
        <w:t>)</w:t>
      </w:r>
      <w:r w:rsidRPr="006D1C95">
        <w:rPr>
          <w:rFonts w:ascii="Arial" w:hAnsi="Arial" w:cs="Arial"/>
          <w:b/>
        </w:rPr>
        <w:t xml:space="preserve"> and Melissa </w:t>
      </w:r>
      <w:proofErr w:type="spellStart"/>
      <w:r w:rsidRPr="006D1C95">
        <w:rPr>
          <w:rFonts w:ascii="Arial" w:hAnsi="Arial" w:cs="Arial"/>
          <w:b/>
        </w:rPr>
        <w:t>Sharmah</w:t>
      </w:r>
      <w:proofErr w:type="spellEnd"/>
      <w:r w:rsidRPr="006D1C95">
        <w:rPr>
          <w:rFonts w:ascii="Arial" w:hAnsi="Arial" w:cs="Arial"/>
          <w:b/>
        </w:rPr>
        <w:t xml:space="preserve"> Gilbert Jesuet</w:t>
      </w:r>
      <w:r w:rsidR="00F97ED4">
        <w:rPr>
          <w:rFonts w:ascii="Arial" w:hAnsi="Arial" w:cs="Arial"/>
          <w:b/>
          <w:vertAlign w:val="superscript"/>
        </w:rPr>
        <w:t>1*</w:t>
      </w:r>
      <w:r w:rsidR="00E31FC8" w:rsidRPr="006D1C95">
        <w:rPr>
          <w:rFonts w:ascii="Arial" w:hAnsi="Arial" w:cs="Arial"/>
          <w:b/>
          <w:vertAlign w:val="superscript"/>
        </w:rPr>
        <w:t>)</w:t>
      </w:r>
    </w:p>
    <w:p w14:paraId="17396F59" w14:textId="77777777" w:rsidR="00585618" w:rsidRPr="00585618" w:rsidRDefault="00585618" w:rsidP="00585618">
      <w:pPr>
        <w:spacing w:after="0" w:line="240" w:lineRule="auto"/>
        <w:jc w:val="center"/>
        <w:rPr>
          <w:rFonts w:ascii="Arial" w:hAnsi="Arial" w:cs="Arial"/>
          <w:b/>
          <w:vertAlign w:val="superscript"/>
        </w:rPr>
      </w:pPr>
    </w:p>
    <w:p w14:paraId="6198D176" w14:textId="19B4543F" w:rsidR="006D1C95" w:rsidRPr="006D1C95" w:rsidRDefault="00F97ED4" w:rsidP="006D1C95">
      <w:pPr>
        <w:jc w:val="center"/>
        <w:rPr>
          <w:rFonts w:ascii="Arial" w:hAnsi="Arial" w:cs="Arial"/>
          <w:szCs w:val="20"/>
        </w:rPr>
      </w:pPr>
      <w:r w:rsidRPr="00F97ED4">
        <w:rPr>
          <w:rFonts w:ascii="Arial" w:hAnsi="Arial" w:cs="Arial"/>
          <w:szCs w:val="20"/>
          <w:vertAlign w:val="superscript"/>
        </w:rPr>
        <w:t>1</w:t>
      </w:r>
      <w:r w:rsidR="006D1C95" w:rsidRPr="006D1C95">
        <w:rPr>
          <w:rFonts w:ascii="Arial" w:hAnsi="Arial" w:cs="Arial"/>
          <w:szCs w:val="20"/>
        </w:rPr>
        <w:t xml:space="preserve">Faculty of Tropical Forestry, </w:t>
      </w:r>
      <w:proofErr w:type="spellStart"/>
      <w:r w:rsidR="006D1C95" w:rsidRPr="006D1C95">
        <w:rPr>
          <w:rFonts w:ascii="Arial" w:hAnsi="Arial" w:cs="Arial"/>
          <w:szCs w:val="20"/>
        </w:rPr>
        <w:t>Universiti</w:t>
      </w:r>
      <w:proofErr w:type="spellEnd"/>
      <w:r w:rsidR="006D1C95" w:rsidRPr="006D1C95">
        <w:rPr>
          <w:rFonts w:ascii="Arial" w:hAnsi="Arial" w:cs="Arial"/>
          <w:szCs w:val="20"/>
        </w:rPr>
        <w:t xml:space="preserve"> Malaysia Sabah, </w:t>
      </w:r>
      <w:proofErr w:type="spellStart"/>
      <w:r w:rsidR="006D1C95" w:rsidRPr="006D1C95">
        <w:rPr>
          <w:rFonts w:ascii="Arial" w:hAnsi="Arial" w:cs="Arial"/>
          <w:szCs w:val="20"/>
        </w:rPr>
        <w:t>Jln</w:t>
      </w:r>
      <w:proofErr w:type="spellEnd"/>
      <w:r w:rsidR="006D1C95" w:rsidRPr="006D1C95">
        <w:rPr>
          <w:rFonts w:ascii="Arial" w:hAnsi="Arial" w:cs="Arial"/>
          <w:szCs w:val="20"/>
        </w:rPr>
        <w:t>. UMS, 88400 Kota Kinabalu Sabah, Malaysia</w:t>
      </w:r>
    </w:p>
    <w:p w14:paraId="718C7E31" w14:textId="77777777" w:rsidR="00CB7053" w:rsidRPr="00CB7053" w:rsidRDefault="00CB7053" w:rsidP="007F4D1C">
      <w:pPr>
        <w:pStyle w:val="BodyText"/>
        <w:spacing w:before="3"/>
        <w:ind w:right="427"/>
        <w:rPr>
          <w:rFonts w:ascii="Arial" w:hAnsi="Arial" w:cs="Arial"/>
          <w:sz w:val="20"/>
          <w:szCs w:val="22"/>
        </w:rPr>
      </w:pPr>
    </w:p>
    <w:p w14:paraId="1ED52D0D" w14:textId="37A55D49" w:rsidR="006071C0" w:rsidRPr="006D1C95" w:rsidRDefault="00F97ED4" w:rsidP="006D1C95">
      <w:pPr>
        <w:spacing w:after="0" w:line="240" w:lineRule="auto"/>
        <w:jc w:val="center"/>
        <w:rPr>
          <w:rFonts w:ascii="Arial" w:hAnsi="Arial" w:cs="Arial"/>
        </w:rPr>
      </w:pPr>
      <w:r>
        <w:rPr>
          <w:rFonts w:ascii="Arial" w:hAnsi="Arial"/>
        </w:rPr>
        <w:t>*Corresponding Author</w:t>
      </w:r>
      <w:r w:rsidRPr="006D1C95">
        <w:rPr>
          <w:rFonts w:ascii="Arial" w:hAnsi="Arial" w:cs="Arial"/>
        </w:rPr>
        <w:t xml:space="preserve"> </w:t>
      </w:r>
      <w:r w:rsidR="00A2626D" w:rsidRPr="006D1C95">
        <w:rPr>
          <w:rFonts w:ascii="Arial" w:hAnsi="Arial" w:cs="Arial"/>
        </w:rPr>
        <w:t>E-</w:t>
      </w:r>
      <w:r w:rsidR="00816953" w:rsidRPr="006D1C95">
        <w:rPr>
          <w:rFonts w:ascii="Arial" w:hAnsi="Arial" w:cs="Arial"/>
        </w:rPr>
        <w:t>mail</w:t>
      </w:r>
      <w:r w:rsidR="00A2626D" w:rsidRPr="006D1C95">
        <w:rPr>
          <w:rFonts w:ascii="Arial" w:hAnsi="Arial" w:cs="Arial"/>
        </w:rPr>
        <w:t xml:space="preserve">: </w:t>
      </w:r>
      <w:r w:rsidR="006D1C95" w:rsidRPr="006D1C95">
        <w:rPr>
          <w:rFonts w:ascii="Arial" w:hAnsi="Arial" w:cs="Arial"/>
        </w:rPr>
        <w:t>melissa.gilbert@ums.edu.my</w:t>
      </w:r>
    </w:p>
    <w:p w14:paraId="732E07E3" w14:textId="77777777" w:rsidR="00FC3513" w:rsidRPr="00E863DC" w:rsidRDefault="00FC3513" w:rsidP="007540B2">
      <w:pPr>
        <w:spacing w:after="0" w:line="240" w:lineRule="auto"/>
        <w:jc w:val="center"/>
        <w:rPr>
          <w:rFonts w:ascii="Arial" w:hAnsi="Arial"/>
        </w:rPr>
      </w:pPr>
      <w:r>
        <w:rPr>
          <w:rFonts w:ascii="Arial" w:hAnsi="Arial"/>
        </w:rPr>
        <w:t xml:space="preserve">  </w:t>
      </w:r>
    </w:p>
    <w:p w14:paraId="47F18A32" w14:textId="77777777" w:rsidR="007540B2" w:rsidRPr="006D1C95" w:rsidRDefault="007540B2" w:rsidP="00EE7E66">
      <w:pPr>
        <w:pBdr>
          <w:top w:val="single" w:sz="4" w:space="0" w:color="auto"/>
        </w:pBdr>
        <w:spacing w:after="0" w:line="240" w:lineRule="auto"/>
        <w:ind w:right="220"/>
        <w:jc w:val="both"/>
        <w:rPr>
          <w:rFonts w:ascii="Arial" w:hAnsi="Arial" w:cs="Arial"/>
          <w:i/>
        </w:rPr>
      </w:pPr>
    </w:p>
    <w:p w14:paraId="3035723C" w14:textId="19DD587C" w:rsidR="00E31FC8" w:rsidRDefault="00FC3513" w:rsidP="00E31FC8">
      <w:pPr>
        <w:ind w:right="200"/>
        <w:jc w:val="both"/>
        <w:rPr>
          <w:rFonts w:ascii="Arial" w:hAnsi="Arial" w:cs="Arial"/>
        </w:rPr>
      </w:pPr>
      <w:r w:rsidRPr="006D1C95">
        <w:rPr>
          <w:rFonts w:ascii="Arial" w:hAnsi="Arial" w:cs="Arial"/>
          <w:i/>
        </w:rPr>
        <w:t>Abstract</w:t>
      </w:r>
      <w:r w:rsidR="00E863DC" w:rsidRPr="006D1C95">
        <w:rPr>
          <w:rFonts w:ascii="Arial" w:hAnsi="Arial" w:cs="Arial"/>
          <w:i/>
        </w:rPr>
        <w:t>:</w:t>
      </w:r>
      <w:r w:rsidRPr="006D1C95">
        <w:rPr>
          <w:rFonts w:ascii="Arial" w:hAnsi="Arial" w:cs="Arial"/>
          <w:i/>
        </w:rPr>
        <w:t xml:space="preserve"> </w:t>
      </w:r>
      <w:r w:rsidR="006D1C95" w:rsidRPr="006D1C95">
        <w:rPr>
          <w:rFonts w:ascii="Arial" w:hAnsi="Arial" w:cs="Arial"/>
        </w:rPr>
        <w:t>The demand for wood protection coatings and preservatives is expected to advance 4.5 percent per year through 2018. The major applications for wood coatings and preservatives are mainly used for furniture, decking and siding. The development of coatings based in biopolymers such as chitosan has attracted attention mainly due to their friendliness to the environment and their potential substitution. In this study, a semi-permanent chitosan wood coating was produced from the chitin of the cockle shells, to be used as temporary coating for pre-machined wood storage to prevent attacks from pests and diseases. The chitin was extracted from the cockle shells through a series of processes that includes demineralization, deproteinization and deacetylation before mixing it with starch and glycerol to produce the coating. The objectives of this research were to determine and compare the different duration of deacetylation (30, 60 and 90 minutes) on the physical and chemical properties of chitosan coating. To evaluate the different of deacetylation duration of chitosan coating, two attributes were assessed which were the physical properties that includes water absorption, drying time, various temperature, viscosity; and the chemical properties such as infrared spectra identification and pH value. Although there was no substantial difference in the three samples for their chemical properties, the 90 minutes sample showed the best physical results with lower water absorption, shorter drying time, lower pH value, and less deterioration based on the various temperature cycles, compared to the other samples. This goes to show that deacetylation time process is crucial in producing stupendous quality chitosan coating.</w:t>
      </w:r>
    </w:p>
    <w:p w14:paraId="5B985DE5" w14:textId="77777777" w:rsidR="006D1C95" w:rsidRPr="006D1C95" w:rsidRDefault="006D1C95" w:rsidP="00E31FC8">
      <w:pPr>
        <w:ind w:right="200"/>
        <w:jc w:val="both"/>
        <w:rPr>
          <w:rFonts w:ascii="Arial" w:hAnsi="Arial" w:cs="Arial"/>
        </w:rPr>
      </w:pPr>
    </w:p>
    <w:p w14:paraId="746556D8" w14:textId="68F7D711" w:rsidR="002104A4" w:rsidRPr="002104A4" w:rsidRDefault="00E863DC" w:rsidP="002104A4">
      <w:pPr>
        <w:pStyle w:val="BodyText"/>
        <w:ind w:right="114"/>
        <w:jc w:val="both"/>
        <w:rPr>
          <w:rFonts w:ascii="Arial" w:hAnsi="Arial" w:cs="Arial"/>
          <w:i/>
          <w:sz w:val="22"/>
        </w:rPr>
      </w:pPr>
      <w:r w:rsidRPr="002104A4">
        <w:rPr>
          <w:rFonts w:ascii="Arial" w:hAnsi="Arial" w:cs="Arial"/>
          <w:i/>
          <w:sz w:val="22"/>
        </w:rPr>
        <w:t>Keywords:</w:t>
      </w:r>
      <w:r w:rsidR="00E31FC8">
        <w:rPr>
          <w:rFonts w:ascii="Arial" w:hAnsi="Arial" w:cs="Arial"/>
          <w:i/>
          <w:sz w:val="22"/>
        </w:rPr>
        <w:t xml:space="preserve"> </w:t>
      </w:r>
      <w:r w:rsidR="00EB49D4">
        <w:rPr>
          <w:rFonts w:ascii="Arial" w:hAnsi="Arial" w:cs="Arial"/>
          <w:i/>
          <w:sz w:val="22"/>
        </w:rPr>
        <w:t>Chitosan coating, wood protection</w:t>
      </w:r>
    </w:p>
    <w:p w14:paraId="02F39CC7" w14:textId="1F1C685B" w:rsidR="00494B35" w:rsidRPr="00E863DC" w:rsidRDefault="00494B35" w:rsidP="00EE7E66">
      <w:pPr>
        <w:pBdr>
          <w:bottom w:val="single" w:sz="4" w:space="9" w:color="auto"/>
        </w:pBdr>
        <w:spacing w:after="0" w:line="240" w:lineRule="auto"/>
        <w:ind w:right="220"/>
        <w:jc w:val="both"/>
        <w:rPr>
          <w:rFonts w:ascii="Arial" w:hAnsi="Arial"/>
        </w:rPr>
      </w:pPr>
    </w:p>
    <w:p w14:paraId="56D224E1" w14:textId="77777777" w:rsidR="00221686" w:rsidRDefault="00221686" w:rsidP="00E863DC">
      <w:pPr>
        <w:autoSpaceDE w:val="0"/>
        <w:autoSpaceDN w:val="0"/>
        <w:adjustRightInd w:val="0"/>
        <w:spacing w:line="240" w:lineRule="auto"/>
        <w:contextualSpacing/>
        <w:rPr>
          <w:rFonts w:ascii="Arial" w:hAnsi="Arial" w:cs="Arial"/>
          <w:b/>
          <w:color w:val="000000" w:themeColor="text1"/>
        </w:rPr>
      </w:pPr>
    </w:p>
    <w:p w14:paraId="56DDBA7C" w14:textId="77777777" w:rsidR="006071C0" w:rsidRDefault="006071C0" w:rsidP="00E863DC">
      <w:pPr>
        <w:spacing w:after="0" w:line="240" w:lineRule="auto"/>
        <w:ind w:left="540" w:right="540"/>
        <w:contextualSpacing/>
        <w:jc w:val="both"/>
        <w:rPr>
          <w:rFonts w:ascii="Arial" w:hAnsi="Arial" w:cs="Arial"/>
          <w:b/>
          <w:color w:val="000000" w:themeColor="text1"/>
        </w:rPr>
      </w:pPr>
    </w:p>
    <w:p w14:paraId="1348035D" w14:textId="77777777" w:rsidR="00F15B3D" w:rsidRPr="00E863DC" w:rsidRDefault="00F15B3D" w:rsidP="00E863DC">
      <w:pPr>
        <w:spacing w:after="0" w:line="240" w:lineRule="auto"/>
        <w:ind w:left="540" w:right="540"/>
        <w:contextualSpacing/>
        <w:jc w:val="both"/>
        <w:rPr>
          <w:rFonts w:ascii="Arial" w:hAnsi="Arial"/>
        </w:rPr>
      </w:pPr>
    </w:p>
    <w:sectPr w:rsidR="00F15B3D" w:rsidRPr="00E863DC" w:rsidSect="00CF0899">
      <w:headerReference w:type="default" r:id="rId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54388" w14:textId="77777777" w:rsidR="00E91365" w:rsidRDefault="00E91365" w:rsidP="008428D7">
      <w:pPr>
        <w:spacing w:after="0" w:line="240" w:lineRule="auto"/>
      </w:pPr>
      <w:r>
        <w:separator/>
      </w:r>
    </w:p>
  </w:endnote>
  <w:endnote w:type="continuationSeparator" w:id="0">
    <w:p w14:paraId="78330A13" w14:textId="77777777" w:rsidR="00E91365" w:rsidRDefault="00E91365" w:rsidP="0084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平成明朝">
    <w:altName w:val="Arial Unicode MS"/>
    <w:panose1 w:val="020B0604020202020204"/>
    <w:charset w:val="80"/>
    <w:family w:val="auto"/>
    <w:pitch w:val="variable"/>
    <w:sig w:usb0="01000001" w:usb1="00000708" w:usb2="10000000" w:usb3="00000000" w:csb0="00020000" w:csb1="00000000"/>
  </w:font>
  <w:font w:name="MS Mincho">
    <w:altName w:val="ＭＳ 明朝"/>
    <w:panose1 w:val="02020609040205080304"/>
    <w:charset w:val="80"/>
    <w:family w:val="modern"/>
    <w:notTrueType/>
    <w:pitch w:val="fixed"/>
    <w:sig w:usb0="E00002FF" w:usb1="6AC7FDFB" w:usb2="08000012" w:usb3="00000000" w:csb0="0002009F" w:csb1="00000000"/>
  </w:font>
  <w:font w:name="Courier">
    <w:panose1 w:val="00000000000000000000"/>
    <w:charset w:val="00"/>
    <w:family w:val="auto"/>
    <w:notTrueType/>
    <w:pitch w:val="variable"/>
    <w:sig w:usb0="00000003" w:usb1="00000000" w:usb2="00000000" w:usb3="00000000" w:csb0="00000003"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7B28E" w14:textId="77777777" w:rsidR="00E91365" w:rsidRDefault="00E91365" w:rsidP="008428D7">
      <w:pPr>
        <w:spacing w:after="0" w:line="240" w:lineRule="auto"/>
      </w:pPr>
      <w:r>
        <w:separator/>
      </w:r>
    </w:p>
  </w:footnote>
  <w:footnote w:type="continuationSeparator" w:id="0">
    <w:p w14:paraId="7E4034F4" w14:textId="77777777" w:rsidR="00E91365" w:rsidRDefault="00E91365" w:rsidP="00842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A2A1B" w14:textId="77777777" w:rsidR="00814E48" w:rsidRDefault="00814E48">
    <w:pPr>
      <w:pStyle w:val="Header"/>
      <w:rPr>
        <w:rFonts w:ascii="Arial" w:hAnsi="Arial" w:cs="Arial"/>
        <w:sz w:val="16"/>
        <w:szCs w:val="16"/>
        <w:lang w:val="sv-SE"/>
      </w:rPr>
    </w:pPr>
  </w:p>
  <w:p w14:paraId="727E5A4C" w14:textId="77777777" w:rsidR="00F15B3D" w:rsidRDefault="00F15B3D" w:rsidP="00F15B3D">
    <w:pPr>
      <w:pStyle w:val="Header"/>
      <w:jc w:val="center"/>
      <w:rPr>
        <w:rFonts w:ascii="Arial" w:hAnsi="Arial" w:cs="Arial"/>
        <w:sz w:val="18"/>
        <w:szCs w:val="18"/>
        <w:lang w:val="sv-SE"/>
      </w:rPr>
    </w:pPr>
    <w:r>
      <w:rPr>
        <w:rFonts w:ascii="Arial" w:hAnsi="Arial" w:cs="Arial"/>
        <w:sz w:val="18"/>
        <w:szCs w:val="18"/>
        <w:lang w:val="sv-SE"/>
      </w:rPr>
      <w:t>e-Program Book and Abstract</w:t>
    </w:r>
  </w:p>
  <w:p w14:paraId="745B05A0" w14:textId="77777777" w:rsidR="00814E48" w:rsidRPr="00387B1F" w:rsidRDefault="00814E48" w:rsidP="00F15B3D">
    <w:pPr>
      <w:pStyle w:val="Header"/>
      <w:jc w:val="center"/>
      <w:rPr>
        <w:rFonts w:ascii="Arial" w:hAnsi="Arial" w:cs="Arial"/>
        <w:sz w:val="18"/>
        <w:szCs w:val="18"/>
        <w:lang w:val="sv-SE"/>
      </w:rPr>
    </w:pPr>
    <w:r w:rsidRPr="00387B1F">
      <w:rPr>
        <w:rFonts w:ascii="Arial" w:hAnsi="Arial" w:cs="Arial"/>
        <w:sz w:val="18"/>
        <w:szCs w:val="18"/>
        <w:lang w:val="sv-SE"/>
      </w:rPr>
      <w:t xml:space="preserve">International </w:t>
    </w:r>
    <w:r w:rsidR="00FC3513" w:rsidRPr="00387B1F">
      <w:rPr>
        <w:rFonts w:ascii="Arial" w:hAnsi="Arial" w:cs="Arial"/>
        <w:sz w:val="18"/>
        <w:szCs w:val="18"/>
        <w:lang w:val="sv-SE"/>
      </w:rPr>
      <w:t>Conference</w:t>
    </w:r>
    <w:r w:rsidRPr="00387B1F">
      <w:rPr>
        <w:rFonts w:ascii="Arial" w:hAnsi="Arial" w:cs="Arial"/>
        <w:sz w:val="18"/>
        <w:szCs w:val="18"/>
        <w:lang w:val="sv-SE"/>
      </w:rPr>
      <w:t xml:space="preserve"> on </w:t>
    </w:r>
    <w:r w:rsidR="00FC3513" w:rsidRPr="00387B1F">
      <w:rPr>
        <w:rFonts w:ascii="Arial" w:hAnsi="Arial" w:cs="Arial"/>
        <w:sz w:val="18"/>
        <w:szCs w:val="18"/>
        <w:lang w:val="sv-SE"/>
      </w:rPr>
      <w:t>The Future Wood Science and Technology</w:t>
    </w:r>
    <w:r w:rsidR="00387B1F">
      <w:rPr>
        <w:rFonts w:ascii="Arial" w:hAnsi="Arial" w:cs="Arial"/>
        <w:sz w:val="18"/>
        <w:szCs w:val="18"/>
        <w:lang w:val="sv-SE"/>
      </w:rPr>
      <w:t xml:space="preserve"> Education</w:t>
    </w:r>
    <w:r w:rsidRPr="00387B1F">
      <w:rPr>
        <w:rFonts w:ascii="Arial" w:hAnsi="Arial" w:cs="Arial"/>
        <w:sz w:val="18"/>
        <w:szCs w:val="18"/>
        <w:lang w:val="sv-SE"/>
      </w:rPr>
      <w:t xml:space="preserve"> 20</w:t>
    </w:r>
    <w:r w:rsidR="00FC3513" w:rsidRPr="00387B1F">
      <w:rPr>
        <w:rFonts w:ascii="Arial" w:hAnsi="Arial" w:cs="Arial"/>
        <w:sz w:val="18"/>
        <w:szCs w:val="18"/>
        <w:lang w:val="sv-SE"/>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1C0"/>
    <w:rsid w:val="000228B5"/>
    <w:rsid w:val="00041511"/>
    <w:rsid w:val="00042EFE"/>
    <w:rsid w:val="0005159F"/>
    <w:rsid w:val="000C3FCD"/>
    <w:rsid w:val="000C5381"/>
    <w:rsid w:val="000E1D5B"/>
    <w:rsid w:val="00110023"/>
    <w:rsid w:val="001151E8"/>
    <w:rsid w:val="0014218C"/>
    <w:rsid w:val="0015325C"/>
    <w:rsid w:val="001909E9"/>
    <w:rsid w:val="001A24E3"/>
    <w:rsid w:val="001A2681"/>
    <w:rsid w:val="001D349E"/>
    <w:rsid w:val="002104A4"/>
    <w:rsid w:val="00221686"/>
    <w:rsid w:val="00221D1B"/>
    <w:rsid w:val="00227FDF"/>
    <w:rsid w:val="002441FA"/>
    <w:rsid w:val="002623A5"/>
    <w:rsid w:val="0028741D"/>
    <w:rsid w:val="002C0EA1"/>
    <w:rsid w:val="00317C7F"/>
    <w:rsid w:val="00387B1F"/>
    <w:rsid w:val="003E0F3A"/>
    <w:rsid w:val="00455492"/>
    <w:rsid w:val="00477AAA"/>
    <w:rsid w:val="00494B35"/>
    <w:rsid w:val="004F5CD2"/>
    <w:rsid w:val="00564356"/>
    <w:rsid w:val="00577E52"/>
    <w:rsid w:val="00584566"/>
    <w:rsid w:val="00585618"/>
    <w:rsid w:val="005912EA"/>
    <w:rsid w:val="006071C0"/>
    <w:rsid w:val="00636B13"/>
    <w:rsid w:val="00643F1E"/>
    <w:rsid w:val="00645431"/>
    <w:rsid w:val="00682792"/>
    <w:rsid w:val="00685678"/>
    <w:rsid w:val="006A4EAE"/>
    <w:rsid w:val="006A68A2"/>
    <w:rsid w:val="006B0B18"/>
    <w:rsid w:val="006C0843"/>
    <w:rsid w:val="006D1C95"/>
    <w:rsid w:val="00725818"/>
    <w:rsid w:val="007540B2"/>
    <w:rsid w:val="00784360"/>
    <w:rsid w:val="007F4D1C"/>
    <w:rsid w:val="0081205A"/>
    <w:rsid w:val="00814E48"/>
    <w:rsid w:val="00816953"/>
    <w:rsid w:val="008428D7"/>
    <w:rsid w:val="00862587"/>
    <w:rsid w:val="00887AA0"/>
    <w:rsid w:val="008945F8"/>
    <w:rsid w:val="00987325"/>
    <w:rsid w:val="009F155B"/>
    <w:rsid w:val="00A2626D"/>
    <w:rsid w:val="00A8195D"/>
    <w:rsid w:val="00B157B7"/>
    <w:rsid w:val="00B541DE"/>
    <w:rsid w:val="00BA3DCF"/>
    <w:rsid w:val="00BE60A4"/>
    <w:rsid w:val="00C37893"/>
    <w:rsid w:val="00C75684"/>
    <w:rsid w:val="00C8098D"/>
    <w:rsid w:val="00C90BA1"/>
    <w:rsid w:val="00CB7053"/>
    <w:rsid w:val="00CE08F8"/>
    <w:rsid w:val="00CF0899"/>
    <w:rsid w:val="00D1237D"/>
    <w:rsid w:val="00D14881"/>
    <w:rsid w:val="00D67816"/>
    <w:rsid w:val="00D74AAC"/>
    <w:rsid w:val="00D86F77"/>
    <w:rsid w:val="00DE182F"/>
    <w:rsid w:val="00DF60F5"/>
    <w:rsid w:val="00E02B5B"/>
    <w:rsid w:val="00E1344E"/>
    <w:rsid w:val="00E31FC8"/>
    <w:rsid w:val="00E7576E"/>
    <w:rsid w:val="00E8060D"/>
    <w:rsid w:val="00E863DC"/>
    <w:rsid w:val="00E91365"/>
    <w:rsid w:val="00EB49D4"/>
    <w:rsid w:val="00EE31BA"/>
    <w:rsid w:val="00EE7E66"/>
    <w:rsid w:val="00F01077"/>
    <w:rsid w:val="00F15B3D"/>
    <w:rsid w:val="00F253BA"/>
    <w:rsid w:val="00F319E8"/>
    <w:rsid w:val="00F46EC6"/>
    <w:rsid w:val="00F85589"/>
    <w:rsid w:val="00F8662F"/>
    <w:rsid w:val="00F97ED4"/>
    <w:rsid w:val="00FC351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54CFE7"/>
  <w15:docId w15:val="{32291BD2-C52F-4A4E-B799-8B8E0550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1C0"/>
    <w:pPr>
      <w:spacing w:line="276" w:lineRule="auto"/>
    </w:pPr>
    <w:rPr>
      <w:rFonts w:ascii="Calibri" w:eastAsia="Times New Roman" w:hAnsi="Calibri" w:cs="Times New Roman"/>
      <w:sz w:val="22"/>
      <w:szCs w:val="22"/>
      <w:lang w:eastAsia="en-US"/>
    </w:rPr>
  </w:style>
  <w:style w:type="paragraph" w:styleId="Heading1">
    <w:name w:val="heading 1"/>
    <w:basedOn w:val="Normal"/>
    <w:link w:val="Heading1Char"/>
    <w:uiPriority w:val="1"/>
    <w:qFormat/>
    <w:rsid w:val="00EE31BA"/>
    <w:pPr>
      <w:widowControl w:val="0"/>
      <w:autoSpaceDE w:val="0"/>
      <w:autoSpaceDN w:val="0"/>
      <w:spacing w:before="20" w:after="0" w:line="240" w:lineRule="auto"/>
      <w:ind w:left="243" w:right="264"/>
      <w:jc w:val="center"/>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863DC"/>
    <w:pPr>
      <w:widowControl w:val="0"/>
      <w:spacing w:after="0" w:line="240" w:lineRule="auto"/>
      <w:jc w:val="both"/>
    </w:pPr>
    <w:rPr>
      <w:rFonts w:ascii="平成明朝" w:eastAsia="MS Mincho" w:hAnsi="Courier"/>
      <w:kern w:val="2"/>
      <w:sz w:val="20"/>
      <w:szCs w:val="24"/>
      <w:lang w:eastAsia="ja-JP"/>
    </w:rPr>
  </w:style>
  <w:style w:type="character" w:customStyle="1" w:styleId="PlainTextChar">
    <w:name w:val="Plain Text Char"/>
    <w:basedOn w:val="DefaultParagraphFont"/>
    <w:link w:val="PlainText"/>
    <w:rsid w:val="00E863DC"/>
    <w:rPr>
      <w:rFonts w:ascii="平成明朝" w:eastAsia="MS Mincho" w:hAnsi="Courier" w:cs="Times New Roman"/>
      <w:kern w:val="2"/>
      <w:sz w:val="20"/>
    </w:rPr>
  </w:style>
  <w:style w:type="paragraph" w:styleId="NormalWeb">
    <w:name w:val="Normal (Web)"/>
    <w:basedOn w:val="Normal"/>
    <w:uiPriority w:val="99"/>
    <w:unhideWhenUsed/>
    <w:rsid w:val="00E863DC"/>
    <w:pPr>
      <w:spacing w:before="100" w:beforeAutospacing="1" w:after="100" w:afterAutospacing="1" w:line="240" w:lineRule="auto"/>
    </w:pPr>
    <w:rPr>
      <w:rFonts w:ascii="Times New Roman" w:hAnsi="Times New Roman"/>
      <w:sz w:val="24"/>
      <w:szCs w:val="24"/>
      <w:lang w:val="en-MY" w:eastAsia="en-MY"/>
    </w:rPr>
  </w:style>
  <w:style w:type="paragraph" w:styleId="Header">
    <w:name w:val="header"/>
    <w:basedOn w:val="Normal"/>
    <w:link w:val="HeaderChar"/>
    <w:unhideWhenUsed/>
    <w:rsid w:val="008428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28D7"/>
    <w:rPr>
      <w:rFonts w:ascii="Calibri" w:eastAsia="Times New Roman" w:hAnsi="Calibri" w:cs="Times New Roman"/>
      <w:sz w:val="22"/>
      <w:szCs w:val="22"/>
      <w:lang w:eastAsia="en-US"/>
    </w:rPr>
  </w:style>
  <w:style w:type="paragraph" w:styleId="Footer">
    <w:name w:val="footer"/>
    <w:basedOn w:val="Normal"/>
    <w:link w:val="FooterChar"/>
    <w:uiPriority w:val="99"/>
    <w:unhideWhenUsed/>
    <w:rsid w:val="008428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28D7"/>
    <w:rPr>
      <w:rFonts w:ascii="Calibri" w:eastAsia="Times New Roman" w:hAnsi="Calibri" w:cs="Times New Roman"/>
      <w:sz w:val="22"/>
      <w:szCs w:val="22"/>
      <w:lang w:eastAsia="en-US"/>
    </w:rPr>
  </w:style>
  <w:style w:type="paragraph" w:styleId="BalloonText">
    <w:name w:val="Balloon Text"/>
    <w:basedOn w:val="Normal"/>
    <w:link w:val="BalloonTextChar"/>
    <w:uiPriority w:val="99"/>
    <w:semiHidden/>
    <w:unhideWhenUsed/>
    <w:rsid w:val="00CF08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0899"/>
    <w:rPr>
      <w:rFonts w:ascii="Lucida Grande" w:eastAsia="Times New Roman" w:hAnsi="Lucida Grande" w:cs="Lucida Grande"/>
      <w:sz w:val="18"/>
      <w:szCs w:val="18"/>
      <w:lang w:eastAsia="en-US"/>
    </w:rPr>
  </w:style>
  <w:style w:type="table" w:styleId="TableGrid">
    <w:name w:val="Table Grid"/>
    <w:basedOn w:val="TableNormal"/>
    <w:uiPriority w:val="59"/>
    <w:rsid w:val="00F46EC6"/>
    <w:pPr>
      <w:spacing w:after="0"/>
    </w:pPr>
    <w:rPr>
      <w:rFonts w:ascii="Times New Roman" w:eastAsia="MS Mincho" w:hAnsi="Times New Roman" w:cs="Times New Roman"/>
      <w:kern w:val="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C3513"/>
    <w:rPr>
      <w:color w:val="0000FF" w:themeColor="hyperlink"/>
      <w:u w:val="single"/>
    </w:rPr>
  </w:style>
  <w:style w:type="paragraph" w:styleId="ListParagraph">
    <w:name w:val="List Paragraph"/>
    <w:basedOn w:val="Normal"/>
    <w:uiPriority w:val="34"/>
    <w:qFormat/>
    <w:rsid w:val="00816953"/>
    <w:pPr>
      <w:ind w:left="720"/>
      <w:contextualSpacing/>
    </w:pPr>
    <w:rPr>
      <w:rFonts w:asciiTheme="minorHAnsi" w:eastAsiaTheme="minorEastAsia" w:hAnsiTheme="minorHAnsi" w:cstheme="minorBidi"/>
      <w:lang w:val="id-ID"/>
    </w:rPr>
  </w:style>
  <w:style w:type="character" w:customStyle="1" w:styleId="Heading1Char">
    <w:name w:val="Heading 1 Char"/>
    <w:basedOn w:val="DefaultParagraphFont"/>
    <w:link w:val="Heading1"/>
    <w:uiPriority w:val="1"/>
    <w:rsid w:val="00EE31BA"/>
    <w:rPr>
      <w:rFonts w:ascii="Times New Roman" w:eastAsia="Times New Roman" w:hAnsi="Times New Roman" w:cs="Times New Roman"/>
      <w:b/>
      <w:bCs/>
      <w:lang w:eastAsia="en-US"/>
    </w:rPr>
  </w:style>
  <w:style w:type="paragraph" w:styleId="BodyText">
    <w:name w:val="Body Text"/>
    <w:basedOn w:val="Normal"/>
    <w:link w:val="BodyTextChar"/>
    <w:uiPriority w:val="1"/>
    <w:unhideWhenUsed/>
    <w:qFormat/>
    <w:rsid w:val="00A2626D"/>
    <w:pPr>
      <w:widowControl w:val="0"/>
      <w:autoSpaceDE w:val="0"/>
      <w:autoSpaceDN w:val="0"/>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A2626D"/>
    <w:rPr>
      <w:rFonts w:ascii="Times New Roman" w:eastAsia="Times New Roman" w:hAnsi="Times New Roman" w:cs="Times New Roman"/>
      <w:lang w:eastAsia="en-US"/>
    </w:rPr>
  </w:style>
  <w:style w:type="paragraph" w:styleId="Title">
    <w:name w:val="Title"/>
    <w:basedOn w:val="Normal"/>
    <w:link w:val="TitleChar"/>
    <w:uiPriority w:val="1"/>
    <w:qFormat/>
    <w:rsid w:val="00E7576E"/>
    <w:pPr>
      <w:widowControl w:val="0"/>
      <w:autoSpaceDE w:val="0"/>
      <w:autoSpaceDN w:val="0"/>
      <w:spacing w:before="59" w:after="0" w:line="240" w:lineRule="auto"/>
      <w:ind w:left="115" w:right="128"/>
      <w:jc w:val="center"/>
    </w:pPr>
    <w:rPr>
      <w:rFonts w:ascii="Times New Roman" w:hAnsi="Times New Roman"/>
      <w:b/>
      <w:bCs/>
      <w:sz w:val="36"/>
      <w:szCs w:val="36"/>
    </w:rPr>
  </w:style>
  <w:style w:type="character" w:customStyle="1" w:styleId="TitleChar">
    <w:name w:val="Title Char"/>
    <w:basedOn w:val="DefaultParagraphFont"/>
    <w:link w:val="Title"/>
    <w:uiPriority w:val="1"/>
    <w:rsid w:val="00E7576E"/>
    <w:rPr>
      <w:rFonts w:ascii="Times New Roman" w:eastAsia="Times New Roman" w:hAnsi="Times New Roman" w:cs="Times New Roman"/>
      <w:b/>
      <w:bCs/>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90873">
      <w:bodyDiv w:val="1"/>
      <w:marLeft w:val="0"/>
      <w:marRight w:val="0"/>
      <w:marTop w:val="0"/>
      <w:marBottom w:val="0"/>
      <w:divBdr>
        <w:top w:val="none" w:sz="0" w:space="0" w:color="auto"/>
        <w:left w:val="none" w:sz="0" w:space="0" w:color="auto"/>
        <w:bottom w:val="none" w:sz="0" w:space="0" w:color="auto"/>
        <w:right w:val="none" w:sz="0" w:space="0" w:color="auto"/>
      </w:divBdr>
    </w:div>
    <w:div w:id="200438033">
      <w:bodyDiv w:val="1"/>
      <w:marLeft w:val="0"/>
      <w:marRight w:val="0"/>
      <w:marTop w:val="0"/>
      <w:marBottom w:val="0"/>
      <w:divBdr>
        <w:top w:val="none" w:sz="0" w:space="0" w:color="auto"/>
        <w:left w:val="none" w:sz="0" w:space="0" w:color="auto"/>
        <w:bottom w:val="none" w:sz="0" w:space="0" w:color="auto"/>
        <w:right w:val="none" w:sz="0" w:space="0" w:color="auto"/>
      </w:divBdr>
    </w:div>
    <w:div w:id="614334634">
      <w:bodyDiv w:val="1"/>
      <w:marLeft w:val="0"/>
      <w:marRight w:val="0"/>
      <w:marTop w:val="0"/>
      <w:marBottom w:val="0"/>
      <w:divBdr>
        <w:top w:val="none" w:sz="0" w:space="0" w:color="auto"/>
        <w:left w:val="none" w:sz="0" w:space="0" w:color="auto"/>
        <w:bottom w:val="none" w:sz="0" w:space="0" w:color="auto"/>
        <w:right w:val="none" w:sz="0" w:space="0" w:color="auto"/>
      </w:divBdr>
    </w:div>
    <w:div w:id="759720631">
      <w:bodyDiv w:val="1"/>
      <w:marLeft w:val="0"/>
      <w:marRight w:val="0"/>
      <w:marTop w:val="0"/>
      <w:marBottom w:val="0"/>
      <w:divBdr>
        <w:top w:val="none" w:sz="0" w:space="0" w:color="auto"/>
        <w:left w:val="none" w:sz="0" w:space="0" w:color="auto"/>
        <w:bottom w:val="none" w:sz="0" w:space="0" w:color="auto"/>
        <w:right w:val="none" w:sz="0" w:space="0" w:color="auto"/>
      </w:divBdr>
    </w:div>
    <w:div w:id="913584897">
      <w:bodyDiv w:val="1"/>
      <w:marLeft w:val="0"/>
      <w:marRight w:val="0"/>
      <w:marTop w:val="0"/>
      <w:marBottom w:val="0"/>
      <w:divBdr>
        <w:top w:val="none" w:sz="0" w:space="0" w:color="auto"/>
        <w:left w:val="none" w:sz="0" w:space="0" w:color="auto"/>
        <w:bottom w:val="none" w:sz="0" w:space="0" w:color="auto"/>
        <w:right w:val="none" w:sz="0" w:space="0" w:color="auto"/>
      </w:divBdr>
    </w:div>
    <w:div w:id="1043020967">
      <w:bodyDiv w:val="1"/>
      <w:marLeft w:val="0"/>
      <w:marRight w:val="0"/>
      <w:marTop w:val="0"/>
      <w:marBottom w:val="0"/>
      <w:divBdr>
        <w:top w:val="none" w:sz="0" w:space="0" w:color="auto"/>
        <w:left w:val="none" w:sz="0" w:space="0" w:color="auto"/>
        <w:bottom w:val="none" w:sz="0" w:space="0" w:color="auto"/>
        <w:right w:val="none" w:sz="0" w:space="0" w:color="auto"/>
      </w:divBdr>
    </w:div>
    <w:div w:id="1184899069">
      <w:bodyDiv w:val="1"/>
      <w:marLeft w:val="0"/>
      <w:marRight w:val="0"/>
      <w:marTop w:val="0"/>
      <w:marBottom w:val="0"/>
      <w:divBdr>
        <w:top w:val="none" w:sz="0" w:space="0" w:color="auto"/>
        <w:left w:val="none" w:sz="0" w:space="0" w:color="auto"/>
        <w:bottom w:val="none" w:sz="0" w:space="0" w:color="auto"/>
        <w:right w:val="none" w:sz="0" w:space="0" w:color="auto"/>
      </w:divBdr>
    </w:div>
    <w:div w:id="1456371186">
      <w:bodyDiv w:val="1"/>
      <w:marLeft w:val="0"/>
      <w:marRight w:val="0"/>
      <w:marTop w:val="0"/>
      <w:marBottom w:val="0"/>
      <w:divBdr>
        <w:top w:val="none" w:sz="0" w:space="0" w:color="auto"/>
        <w:left w:val="none" w:sz="0" w:space="0" w:color="auto"/>
        <w:bottom w:val="none" w:sz="0" w:space="0" w:color="auto"/>
        <w:right w:val="none" w:sz="0" w:space="0" w:color="auto"/>
      </w:divBdr>
    </w:div>
    <w:div w:id="1623148478">
      <w:bodyDiv w:val="1"/>
      <w:marLeft w:val="0"/>
      <w:marRight w:val="0"/>
      <w:marTop w:val="0"/>
      <w:marBottom w:val="0"/>
      <w:divBdr>
        <w:top w:val="none" w:sz="0" w:space="0" w:color="auto"/>
        <w:left w:val="none" w:sz="0" w:space="0" w:color="auto"/>
        <w:bottom w:val="none" w:sz="0" w:space="0" w:color="auto"/>
        <w:right w:val="none" w:sz="0" w:space="0" w:color="auto"/>
      </w:divBdr>
    </w:div>
    <w:div w:id="1761757746">
      <w:bodyDiv w:val="1"/>
      <w:marLeft w:val="0"/>
      <w:marRight w:val="0"/>
      <w:marTop w:val="0"/>
      <w:marBottom w:val="0"/>
      <w:divBdr>
        <w:top w:val="none" w:sz="0" w:space="0" w:color="auto"/>
        <w:left w:val="none" w:sz="0" w:space="0" w:color="auto"/>
        <w:bottom w:val="none" w:sz="0" w:space="0" w:color="auto"/>
        <w:right w:val="none" w:sz="0" w:space="0" w:color="auto"/>
      </w:divBdr>
    </w:div>
    <w:div w:id="1794522841">
      <w:bodyDiv w:val="1"/>
      <w:marLeft w:val="0"/>
      <w:marRight w:val="0"/>
      <w:marTop w:val="0"/>
      <w:marBottom w:val="0"/>
      <w:divBdr>
        <w:top w:val="none" w:sz="0" w:space="0" w:color="auto"/>
        <w:left w:val="none" w:sz="0" w:space="0" w:color="auto"/>
        <w:bottom w:val="none" w:sz="0" w:space="0" w:color="auto"/>
        <w:right w:val="none" w:sz="0" w:space="0" w:color="auto"/>
      </w:divBdr>
    </w:div>
    <w:div w:id="1825850256">
      <w:bodyDiv w:val="1"/>
      <w:marLeft w:val="0"/>
      <w:marRight w:val="0"/>
      <w:marTop w:val="0"/>
      <w:marBottom w:val="0"/>
      <w:divBdr>
        <w:top w:val="none" w:sz="0" w:space="0" w:color="auto"/>
        <w:left w:val="none" w:sz="0" w:space="0" w:color="auto"/>
        <w:bottom w:val="none" w:sz="0" w:space="0" w:color="auto"/>
        <w:right w:val="none" w:sz="0" w:space="0" w:color="auto"/>
      </w:divBdr>
    </w:div>
    <w:div w:id="2033997635">
      <w:bodyDiv w:val="1"/>
      <w:marLeft w:val="0"/>
      <w:marRight w:val="0"/>
      <w:marTop w:val="0"/>
      <w:marBottom w:val="0"/>
      <w:divBdr>
        <w:top w:val="none" w:sz="0" w:space="0" w:color="auto"/>
        <w:left w:val="none" w:sz="0" w:space="0" w:color="auto"/>
        <w:bottom w:val="none" w:sz="0" w:space="0" w:color="auto"/>
        <w:right w:val="none" w:sz="0" w:space="0" w:color="auto"/>
      </w:divBdr>
    </w:div>
    <w:div w:id="2077974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84229-CF71-4F76-B08D-8C639528F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UPMKB</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Arianto</dc:creator>
  <cp:lastModifiedBy>slatifa23@yahoo.com</cp:lastModifiedBy>
  <cp:revision>6</cp:revision>
  <dcterms:created xsi:type="dcterms:W3CDTF">2021-05-17T02:46:00Z</dcterms:created>
  <dcterms:modified xsi:type="dcterms:W3CDTF">2021-05-18T23:01:00Z</dcterms:modified>
</cp:coreProperties>
</file>